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221"/>
      </w:tblGrid>
      <w:tr w:rsidR="00691F95" w:rsidRPr="00691F95" w:rsidTr="004D1946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221F375A" wp14:editId="229B2D45">
                  <wp:extent cx="504825" cy="781050"/>
                  <wp:effectExtent l="0" t="0" r="0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ROMÂNIA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JUDEŢUL CLUJ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val="ro-RO" w:eastAsia="ro-RO"/>
              </w:rPr>
              <w:t>MUNICIPIUL DEJ</w:t>
            </w:r>
          </w:p>
          <w:p w:rsidR="00691F95" w:rsidRPr="00691F95" w:rsidRDefault="00691F95" w:rsidP="006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91F95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val="ro-RO" w:eastAsia="ro-RO"/>
              </w:rPr>
              <w:t>Str. 1 Mai nr. 2, Tel.: 0264/211790*, Fax 0264/223260, E-mail</w:t>
            </w:r>
            <w:r w:rsidRPr="00691F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: </w:t>
            </w:r>
            <w:hyperlink r:id="rId7" w:history="1">
              <w:r w:rsidRPr="00691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o-RO" w:eastAsia="ro-RO"/>
                </w:rPr>
                <w:t>primaria@dej.ro</w:t>
              </w:r>
            </w:hyperlink>
          </w:p>
        </w:tc>
      </w:tr>
    </w:tbl>
    <w:p w:rsidR="009816ED" w:rsidRDefault="009816ED" w:rsidP="009816ED">
      <w:pPr>
        <w:rPr>
          <w:b/>
          <w:sz w:val="26"/>
          <w:szCs w:val="26"/>
        </w:rPr>
      </w:pPr>
      <w:proofErr w:type="spellStart"/>
      <w:r w:rsidRPr="009816ED">
        <w:rPr>
          <w:b/>
          <w:sz w:val="26"/>
          <w:szCs w:val="26"/>
        </w:rPr>
        <w:t>Nr</w:t>
      </w:r>
      <w:proofErr w:type="spellEnd"/>
      <w:r w:rsidRPr="009816ED">
        <w:rPr>
          <w:b/>
          <w:sz w:val="26"/>
          <w:szCs w:val="26"/>
        </w:rPr>
        <w:t xml:space="preserve">. ………………….. </w:t>
      </w:r>
      <w:proofErr w:type="gramStart"/>
      <w:r w:rsidRPr="009816ED">
        <w:rPr>
          <w:b/>
          <w:sz w:val="26"/>
          <w:szCs w:val="26"/>
        </w:rPr>
        <w:t>din</w:t>
      </w:r>
      <w:proofErr w:type="gramEnd"/>
      <w:r w:rsidRPr="009816ED">
        <w:rPr>
          <w:b/>
          <w:sz w:val="26"/>
          <w:szCs w:val="26"/>
        </w:rPr>
        <w:t xml:space="preserve"> ……………..</w:t>
      </w:r>
      <w:r w:rsidR="00E63C4D">
        <w:rPr>
          <w:b/>
          <w:sz w:val="26"/>
          <w:szCs w:val="26"/>
        </w:rPr>
        <w:t xml:space="preserve">                                                                                           </w:t>
      </w:r>
    </w:p>
    <w:p w:rsidR="00691F95" w:rsidRDefault="003C0AC3" w:rsidP="001D312A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RAPORT</w:t>
      </w:r>
      <w:r w:rsidR="00691F95" w:rsidRPr="00691F95">
        <w:rPr>
          <w:b/>
          <w:sz w:val="38"/>
          <w:szCs w:val="38"/>
        </w:rPr>
        <w:t xml:space="preserve"> DE SPECIALITATE</w:t>
      </w:r>
    </w:p>
    <w:p w:rsidR="00CD33C3" w:rsidRDefault="00CD33C3" w:rsidP="00CD33C3">
      <w:pPr>
        <w:pStyle w:val="Corptext"/>
        <w:ind w:firstLine="708"/>
        <w:jc w:val="both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Avand</w:t>
      </w:r>
      <w:proofErr w:type="spellEnd"/>
      <w:r>
        <w:rPr>
          <w:rFonts w:ascii="Tahoma" w:hAnsi="Tahoma" w:cs="Tahoma"/>
          <w:sz w:val="24"/>
        </w:rPr>
        <w:t xml:space="preserve"> in vedere :</w:t>
      </w:r>
    </w:p>
    <w:p w:rsidR="00CD33C3" w:rsidRDefault="00CD33C3" w:rsidP="00CD33C3">
      <w:pPr>
        <w:pStyle w:val="Corptex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Prevederile Legii 213/1998,privind proprietatea publica si regimul juridic al acesteia,</w:t>
      </w:r>
    </w:p>
    <w:p w:rsidR="00CD33C3" w:rsidRDefault="00CD33C3" w:rsidP="00CD33C3">
      <w:pPr>
        <w:pStyle w:val="Corptex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-H.G.969/2002 care atesta domeniul public al Municipiului Dej,</w:t>
      </w:r>
    </w:p>
    <w:p w:rsidR="00CD33C3" w:rsidRDefault="00CD33C3" w:rsidP="00CD33C3">
      <w:pPr>
        <w:pStyle w:val="Corptex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-H.G. Nr. 548/1999 privind aprobarea Normelor Metodologice privind înregistrarea in contabilitate a bunurilor care alcătuiesc domeniul public al </w:t>
      </w:r>
      <w:proofErr w:type="spellStart"/>
      <w:r>
        <w:rPr>
          <w:b w:val="0"/>
          <w:sz w:val="28"/>
          <w:szCs w:val="28"/>
        </w:rPr>
        <w:t>comunelor,orașelor</w:t>
      </w:r>
      <w:proofErr w:type="spellEnd"/>
      <w:r>
        <w:rPr>
          <w:b w:val="0"/>
          <w:sz w:val="28"/>
          <w:szCs w:val="28"/>
        </w:rPr>
        <w:t xml:space="preserve"> ,municipiilor si județelor.</w:t>
      </w:r>
    </w:p>
    <w:p w:rsidR="00CD33C3" w:rsidRDefault="00CD33C3" w:rsidP="00CD33C3">
      <w:pPr>
        <w:pStyle w:val="Corptex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-H.G. Nr.1031/1999 pentru aprobarea Normelor Metodologice privind înregistrarea in contabilitate a bunurilor care alcătuiesc domeniul public al statului si unitarilor administrativ teritoriale;</w:t>
      </w:r>
    </w:p>
    <w:p w:rsidR="00CD33C3" w:rsidRDefault="00CD33C3" w:rsidP="00CD33C3">
      <w:pPr>
        <w:pStyle w:val="Corptex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E5FFA">
        <w:rPr>
          <w:b w:val="0"/>
          <w:sz w:val="28"/>
          <w:szCs w:val="28"/>
        </w:rPr>
        <w:t>Legea 1/2011 a Educației Naționale</w:t>
      </w:r>
      <w:r>
        <w:rPr>
          <w:b w:val="0"/>
          <w:sz w:val="28"/>
          <w:szCs w:val="28"/>
        </w:rPr>
        <w:t>, Noul Cod Civil;</w:t>
      </w:r>
    </w:p>
    <w:p w:rsidR="007971A1" w:rsidRDefault="00CD33C3" w:rsidP="00CD33C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       </w:t>
      </w:r>
      <w:r w:rsidR="00835A9F" w:rsidRPr="00CD33C3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Propunem spre aprobare  </w:t>
      </w: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>:</w:t>
      </w:r>
    </w:p>
    <w:p w:rsidR="001D312A" w:rsidRDefault="004E5FFA" w:rsidP="004E5FFA">
      <w:pPr>
        <w:ind w:firstLine="708"/>
        <w:jc w:val="both"/>
        <w:rPr>
          <w:bCs/>
          <w:sz w:val="28"/>
          <w:szCs w:val="28"/>
          <w:lang w:val="it-IT"/>
        </w:rPr>
      </w:pPr>
      <w:r>
        <w:rPr>
          <w:sz w:val="28"/>
          <w:szCs w:val="28"/>
        </w:rPr>
        <w:t>-</w:t>
      </w:r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modificarea</w:t>
      </w:r>
      <w:proofErr w:type="spellEnd"/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si</w:t>
      </w:r>
      <w:proofErr w:type="spellEnd"/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completarea</w:t>
      </w:r>
      <w:proofErr w:type="spellEnd"/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pozițiilor</w:t>
      </w:r>
      <w:proofErr w:type="spellEnd"/>
      <w:r w:rsidRPr="004E5FFA">
        <w:rPr>
          <w:sz w:val="28"/>
          <w:szCs w:val="28"/>
        </w:rPr>
        <w:t xml:space="preserve"> nr.60, 409, 412, 413, 418, 419, 421 </w:t>
      </w:r>
      <w:proofErr w:type="spellStart"/>
      <w:r w:rsidRPr="004E5FFA">
        <w:rPr>
          <w:sz w:val="28"/>
          <w:szCs w:val="28"/>
        </w:rPr>
        <w:t>si</w:t>
      </w:r>
      <w:proofErr w:type="spellEnd"/>
      <w:r w:rsidRPr="004E5FFA">
        <w:rPr>
          <w:sz w:val="28"/>
          <w:szCs w:val="28"/>
        </w:rPr>
        <w:t xml:space="preserve"> 426 din </w:t>
      </w:r>
      <w:proofErr w:type="spellStart"/>
      <w:r w:rsidRPr="004E5FFA">
        <w:rPr>
          <w:sz w:val="28"/>
          <w:szCs w:val="28"/>
        </w:rPr>
        <w:t>Anexa</w:t>
      </w:r>
      <w:proofErr w:type="spellEnd"/>
      <w:r w:rsidRPr="004E5FFA">
        <w:rPr>
          <w:sz w:val="28"/>
          <w:szCs w:val="28"/>
        </w:rPr>
        <w:t xml:space="preserve"> nr.1 la H.C.L.62/27.04.2017, </w:t>
      </w:r>
      <w:proofErr w:type="spellStart"/>
      <w:r>
        <w:rPr>
          <w:sz w:val="28"/>
          <w:szCs w:val="28"/>
        </w:rPr>
        <w:t>si</w:t>
      </w:r>
      <w:proofErr w:type="spellEnd"/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modificarea</w:t>
      </w:r>
      <w:proofErr w:type="spellEnd"/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si</w:t>
      </w:r>
      <w:proofErr w:type="spellEnd"/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completarea</w:t>
      </w:r>
      <w:proofErr w:type="spellEnd"/>
      <w:r w:rsidRPr="004E5FFA">
        <w:rPr>
          <w:sz w:val="28"/>
          <w:szCs w:val="28"/>
        </w:rPr>
        <w:t xml:space="preserve"> </w:t>
      </w:r>
      <w:proofErr w:type="spellStart"/>
      <w:r w:rsidRPr="004E5FFA">
        <w:rPr>
          <w:sz w:val="28"/>
          <w:szCs w:val="28"/>
        </w:rPr>
        <w:t>pozițiilor</w:t>
      </w:r>
      <w:proofErr w:type="spellEnd"/>
      <w:r w:rsidRPr="004E5FFA">
        <w:rPr>
          <w:sz w:val="28"/>
          <w:szCs w:val="28"/>
        </w:rPr>
        <w:t xml:space="preserve"> nr.513, 514, 516, 518, 519, 520, 521 </w:t>
      </w:r>
      <w:proofErr w:type="spellStart"/>
      <w:r w:rsidRPr="004E5FFA">
        <w:rPr>
          <w:sz w:val="28"/>
          <w:szCs w:val="28"/>
        </w:rPr>
        <w:t>si</w:t>
      </w:r>
      <w:proofErr w:type="spellEnd"/>
      <w:r w:rsidRPr="004E5FFA">
        <w:rPr>
          <w:sz w:val="28"/>
          <w:szCs w:val="28"/>
        </w:rPr>
        <w:t xml:space="preserve"> 522 din </w:t>
      </w:r>
      <w:proofErr w:type="spellStart"/>
      <w:r w:rsidRPr="004E5FFA">
        <w:rPr>
          <w:sz w:val="28"/>
          <w:szCs w:val="28"/>
        </w:rPr>
        <w:t>Ane</w:t>
      </w:r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nr.2 la H.C.L.62/27.04.2017.</w:t>
      </w:r>
      <w:r w:rsidR="006B014A">
        <w:rPr>
          <w:sz w:val="28"/>
          <w:szCs w:val="28"/>
        </w:rPr>
        <w:t xml:space="preserve"> Au </w:t>
      </w:r>
      <w:proofErr w:type="spellStart"/>
      <w:r w:rsidR="006B014A">
        <w:rPr>
          <w:sz w:val="28"/>
          <w:szCs w:val="28"/>
        </w:rPr>
        <w:t>fost</w:t>
      </w:r>
      <w:proofErr w:type="spellEnd"/>
      <w:r w:rsidR="006B014A">
        <w:rPr>
          <w:sz w:val="28"/>
          <w:szCs w:val="28"/>
        </w:rPr>
        <w:t xml:space="preserve"> </w:t>
      </w:r>
      <w:proofErr w:type="spellStart"/>
      <w:r w:rsidR="006B014A">
        <w:rPr>
          <w:sz w:val="28"/>
          <w:szCs w:val="28"/>
        </w:rPr>
        <w:t>trecute</w:t>
      </w:r>
      <w:proofErr w:type="spellEnd"/>
      <w:r w:rsidR="006B014A">
        <w:rPr>
          <w:sz w:val="28"/>
          <w:szCs w:val="28"/>
        </w:rPr>
        <w:t xml:space="preserve"> </w:t>
      </w:r>
      <w:proofErr w:type="spellStart"/>
      <w:r w:rsidR="006B014A">
        <w:rPr>
          <w:sz w:val="28"/>
          <w:szCs w:val="28"/>
        </w:rPr>
        <w:t>vecinatati</w:t>
      </w:r>
      <w:proofErr w:type="spellEnd"/>
      <w:r w:rsidR="006B014A">
        <w:rPr>
          <w:sz w:val="28"/>
          <w:szCs w:val="28"/>
        </w:rPr>
        <w:t xml:space="preserve"> la </w:t>
      </w:r>
      <w:proofErr w:type="spellStart"/>
      <w:r w:rsidR="006B014A">
        <w:rPr>
          <w:sz w:val="28"/>
          <w:szCs w:val="28"/>
        </w:rPr>
        <w:t>terenuri</w:t>
      </w:r>
      <w:proofErr w:type="spellEnd"/>
      <w:r w:rsidR="006B014A">
        <w:rPr>
          <w:sz w:val="28"/>
          <w:szCs w:val="28"/>
        </w:rPr>
        <w:t xml:space="preserve"> </w:t>
      </w:r>
      <w:proofErr w:type="spellStart"/>
      <w:r w:rsidR="006B014A">
        <w:rPr>
          <w:sz w:val="28"/>
          <w:szCs w:val="28"/>
        </w:rPr>
        <w:t>si</w:t>
      </w:r>
      <w:proofErr w:type="spellEnd"/>
      <w:r w:rsidR="006B014A">
        <w:rPr>
          <w:sz w:val="28"/>
          <w:szCs w:val="28"/>
        </w:rPr>
        <w:t xml:space="preserve"> </w:t>
      </w:r>
      <w:proofErr w:type="spellStart"/>
      <w:r w:rsidR="006B014A">
        <w:rPr>
          <w:sz w:val="28"/>
          <w:szCs w:val="28"/>
        </w:rPr>
        <w:t>actualizate</w:t>
      </w:r>
      <w:proofErr w:type="spellEnd"/>
      <w:r w:rsidR="006B014A">
        <w:rPr>
          <w:sz w:val="28"/>
          <w:szCs w:val="28"/>
        </w:rPr>
        <w:t xml:space="preserve"> </w:t>
      </w:r>
      <w:proofErr w:type="spellStart"/>
      <w:r w:rsidR="006B014A">
        <w:rPr>
          <w:sz w:val="28"/>
          <w:szCs w:val="28"/>
        </w:rPr>
        <w:t>elementele</w:t>
      </w:r>
      <w:proofErr w:type="spellEnd"/>
      <w:r w:rsidR="006B014A">
        <w:rPr>
          <w:sz w:val="28"/>
          <w:szCs w:val="28"/>
        </w:rPr>
        <w:t xml:space="preserve"> de </w:t>
      </w:r>
      <w:proofErr w:type="spellStart"/>
      <w:r w:rsidR="006B014A">
        <w:rPr>
          <w:sz w:val="28"/>
          <w:szCs w:val="28"/>
        </w:rPr>
        <w:t>identificare</w:t>
      </w:r>
      <w:proofErr w:type="spellEnd"/>
      <w:r w:rsidR="006B014A">
        <w:rPr>
          <w:sz w:val="28"/>
          <w:szCs w:val="28"/>
        </w:rPr>
        <w:t xml:space="preserve"> la </w:t>
      </w:r>
      <w:proofErr w:type="spellStart"/>
      <w:r w:rsidR="006B014A">
        <w:rPr>
          <w:sz w:val="28"/>
          <w:szCs w:val="28"/>
        </w:rPr>
        <w:t>unitatile</w:t>
      </w:r>
      <w:proofErr w:type="spellEnd"/>
      <w:r w:rsidR="006B014A">
        <w:rPr>
          <w:sz w:val="28"/>
          <w:szCs w:val="28"/>
        </w:rPr>
        <w:t xml:space="preserve"> de </w:t>
      </w:r>
      <w:proofErr w:type="spellStart"/>
      <w:r w:rsidR="006B014A">
        <w:rPr>
          <w:sz w:val="28"/>
          <w:szCs w:val="28"/>
        </w:rPr>
        <w:t>invatamant</w:t>
      </w:r>
      <w:proofErr w:type="spellEnd"/>
      <w:r w:rsidR="006B014A">
        <w:rPr>
          <w:sz w:val="28"/>
          <w:szCs w:val="28"/>
        </w:rPr>
        <w:t xml:space="preserve"> conform </w:t>
      </w:r>
      <w:proofErr w:type="spellStart"/>
      <w:r w:rsidR="006B014A">
        <w:rPr>
          <w:sz w:val="28"/>
          <w:szCs w:val="28"/>
        </w:rPr>
        <w:t>cartilor</w:t>
      </w:r>
      <w:proofErr w:type="spellEnd"/>
      <w:r w:rsidR="006B014A">
        <w:rPr>
          <w:sz w:val="28"/>
          <w:szCs w:val="28"/>
        </w:rPr>
        <w:t xml:space="preserve"> funciare.</w:t>
      </w:r>
      <w:bookmarkStart w:id="0" w:name="_GoBack"/>
      <w:bookmarkEnd w:id="0"/>
    </w:p>
    <w:p w:rsidR="00D134E8" w:rsidRDefault="00D134E8" w:rsidP="00D134E8">
      <w:pPr>
        <w:ind w:firstLine="708"/>
        <w:jc w:val="both"/>
        <w:rPr>
          <w:bCs/>
          <w:sz w:val="28"/>
          <w:szCs w:val="28"/>
          <w:lang w:val="it-IT"/>
        </w:rPr>
      </w:pPr>
    </w:p>
    <w:p w:rsidR="001D312A" w:rsidRDefault="001D312A" w:rsidP="001D312A">
      <w:pPr>
        <w:ind w:firstLine="720"/>
        <w:jc w:val="center"/>
        <w:rPr>
          <w:sz w:val="28"/>
          <w:szCs w:val="28"/>
        </w:rPr>
      </w:pPr>
      <w:r w:rsidRPr="00835A9F">
        <w:rPr>
          <w:sz w:val="28"/>
          <w:szCs w:val="28"/>
        </w:rPr>
        <w:t>COMPARTIMENT PATRIMONIU</w:t>
      </w:r>
    </w:p>
    <w:p w:rsidR="003C0AC3" w:rsidRPr="007971A1" w:rsidRDefault="003C0AC3" w:rsidP="001D312A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Lazar Mihaela</w:t>
      </w:r>
    </w:p>
    <w:p w:rsidR="001D312A" w:rsidRPr="0058738F" w:rsidRDefault="001D312A" w:rsidP="00D134E8">
      <w:pPr>
        <w:ind w:firstLine="708"/>
        <w:jc w:val="both"/>
        <w:rPr>
          <w:bCs/>
          <w:sz w:val="28"/>
          <w:szCs w:val="28"/>
          <w:lang w:val="it-IT"/>
        </w:rPr>
      </w:pPr>
    </w:p>
    <w:p w:rsidR="007971A1" w:rsidRPr="00C64474" w:rsidRDefault="007971A1" w:rsidP="007971A1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7971A1" w:rsidRDefault="007971A1" w:rsidP="00691F95">
      <w:pPr>
        <w:ind w:firstLine="720"/>
        <w:jc w:val="center"/>
        <w:rPr>
          <w:sz w:val="28"/>
          <w:szCs w:val="28"/>
        </w:rPr>
      </w:pPr>
    </w:p>
    <w:p w:rsidR="00835A9F" w:rsidRDefault="00835A9F" w:rsidP="00691F95">
      <w:pPr>
        <w:ind w:firstLine="720"/>
        <w:jc w:val="center"/>
        <w:rPr>
          <w:sz w:val="28"/>
          <w:szCs w:val="28"/>
        </w:rPr>
      </w:pPr>
    </w:p>
    <w:p w:rsidR="00835A9F" w:rsidRDefault="00835A9F" w:rsidP="00691F95">
      <w:pPr>
        <w:ind w:firstLine="720"/>
        <w:jc w:val="center"/>
        <w:rPr>
          <w:sz w:val="28"/>
          <w:szCs w:val="28"/>
        </w:rPr>
      </w:pPr>
    </w:p>
    <w:p w:rsidR="007971A1" w:rsidRPr="00691F95" w:rsidRDefault="007971A1" w:rsidP="007971A1">
      <w:pPr>
        <w:ind w:firstLine="720"/>
        <w:rPr>
          <w:b/>
          <w:sz w:val="38"/>
          <w:szCs w:val="38"/>
        </w:rPr>
      </w:pPr>
    </w:p>
    <w:sectPr w:rsidR="007971A1" w:rsidRPr="0069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9DC"/>
    <w:multiLevelType w:val="hybridMultilevel"/>
    <w:tmpl w:val="2C807AF6"/>
    <w:lvl w:ilvl="0" w:tplc="4DC63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5"/>
    <w:rsid w:val="00046E6E"/>
    <w:rsid w:val="00124DFD"/>
    <w:rsid w:val="001D312A"/>
    <w:rsid w:val="003C0AC3"/>
    <w:rsid w:val="004E5FFA"/>
    <w:rsid w:val="00691F95"/>
    <w:rsid w:val="006B014A"/>
    <w:rsid w:val="007971A1"/>
    <w:rsid w:val="00835A9F"/>
    <w:rsid w:val="009816ED"/>
    <w:rsid w:val="00A63768"/>
    <w:rsid w:val="00CD33C3"/>
    <w:rsid w:val="00D134E8"/>
    <w:rsid w:val="00E45D2D"/>
    <w:rsid w:val="00E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EFAEBB-62FC-4915-BAC8-C0B072B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5A9F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semiHidden/>
    <w:unhideWhenUsed/>
    <w:rsid w:val="00CD3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CD33C3"/>
    <w:rPr>
      <w:rFonts w:ascii="Times New Roman" w:eastAsia="Times New Roman" w:hAnsi="Times New Roman" w:cs="Times New Roman"/>
      <w:b/>
      <w:bCs/>
      <w:sz w:val="40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@dej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A087-E7A3-49F5-B868-25B35A8E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3</cp:revision>
  <cp:lastPrinted>2018-09-18T11:30:00Z</cp:lastPrinted>
  <dcterms:created xsi:type="dcterms:W3CDTF">2019-06-04T07:23:00Z</dcterms:created>
  <dcterms:modified xsi:type="dcterms:W3CDTF">2019-06-04T07:40:00Z</dcterms:modified>
</cp:coreProperties>
</file>